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29868" w14:textId="77777777" w:rsidR="00AD3085" w:rsidRPr="003A6AC4" w:rsidRDefault="00AD3085" w:rsidP="00AD3085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</w:pPr>
      <w:r w:rsidRPr="003A6AC4"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  <w:t>Niniejszy załącznik należy złożyć dopiero na wezwanie Zamawiającego (na podst. art. 274 ust. 1 Pzp)</w:t>
      </w:r>
    </w:p>
    <w:p w14:paraId="141D799E" w14:textId="77777777" w:rsidR="00AD3085" w:rsidRPr="00AD3085" w:rsidRDefault="00AD3085" w:rsidP="00AD3085">
      <w:pPr>
        <w:suppressAutoHyphens/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49CF5FD7" w14:textId="59C8B994" w:rsidR="00E6101F" w:rsidRPr="00E6101F" w:rsidRDefault="0082198C" w:rsidP="00E6101F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9252D3">
        <w:rPr>
          <w:rFonts w:ascii="Arial" w:eastAsia="Times New Roman" w:hAnsi="Arial" w:cs="Arial"/>
          <w:bCs/>
          <w:sz w:val="20"/>
          <w:szCs w:val="20"/>
          <w:lang w:eastAsia="pl-PL"/>
        </w:rPr>
        <w:t>8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E6101F"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339C92D9" w14:textId="77777777" w:rsidR="00E6101F" w:rsidRPr="00E6101F" w:rsidRDefault="00E6101F" w:rsidP="00E6101F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</w:pPr>
    </w:p>
    <w:p w14:paraId="18BA5D36" w14:textId="77777777" w:rsidR="00155A7C" w:rsidRPr="00155A7C" w:rsidRDefault="00155A7C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Cs/>
          <w:color w:val="000000"/>
          <w:sz w:val="16"/>
          <w:szCs w:val="16"/>
          <w:lang w:eastAsia="pl-PL"/>
        </w:rPr>
      </w:pPr>
      <w:r w:rsidRPr="00155A7C">
        <w:rPr>
          <w:rFonts w:ascii="Arial" w:eastAsia="Times New Roman" w:hAnsi="Arial" w:cs="Arial"/>
          <w:iCs/>
          <w:color w:val="000000"/>
          <w:sz w:val="16"/>
          <w:szCs w:val="16"/>
          <w:lang w:eastAsia="pl-PL"/>
        </w:rPr>
        <w:t>…………………………………</w:t>
      </w:r>
    </w:p>
    <w:p w14:paraId="409693F2" w14:textId="77777777" w:rsidR="00155A7C" w:rsidRPr="00155A7C" w:rsidRDefault="00155A7C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u w:val="single"/>
          <w:lang w:eastAsia="pl-PL"/>
        </w:rPr>
      </w:pPr>
      <w:r w:rsidRPr="00155A7C">
        <w:rPr>
          <w:rFonts w:ascii="Arial" w:eastAsia="Times New Roman" w:hAnsi="Arial" w:cs="Arial"/>
          <w:i/>
          <w:iCs/>
          <w:color w:val="000000"/>
          <w:sz w:val="16"/>
          <w:szCs w:val="16"/>
          <w:u w:val="single"/>
          <w:lang w:eastAsia="pl-PL"/>
        </w:rPr>
        <w:t>(Nazwa i adres Wykonawcy)</w:t>
      </w:r>
    </w:p>
    <w:p w14:paraId="6BB66EA6" w14:textId="09DBBA6A" w:rsidR="00E6101F" w:rsidRPr="00E6101F" w:rsidRDefault="00E6101F" w:rsidP="00E6101F">
      <w:pPr>
        <w:spacing w:after="60" w:line="360" w:lineRule="auto"/>
        <w:rPr>
          <w:rFonts w:ascii="Arial" w:eastAsia="Times New Roman" w:hAnsi="Arial" w:cs="Arial"/>
          <w:bCs/>
          <w:color w:val="000000"/>
          <w:sz w:val="20"/>
          <w:szCs w:val="24"/>
          <w:lang w:eastAsia="pl-PL"/>
        </w:rPr>
      </w:pPr>
      <w:r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>WZ.271</w:t>
      </w:r>
      <w:r w:rsidR="00E8017A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4E4A4E">
        <w:rPr>
          <w:rFonts w:ascii="Arial" w:eastAsia="Times New Roman" w:hAnsi="Arial" w:cs="Arial"/>
          <w:bCs/>
          <w:sz w:val="20"/>
          <w:szCs w:val="20"/>
          <w:lang w:eastAsia="pl-PL"/>
        </w:rPr>
        <w:t>65</w:t>
      </w:r>
      <w:r w:rsidR="0082198C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4E4A4E">
        <w:rPr>
          <w:rFonts w:ascii="Arial" w:eastAsia="Times New Roman" w:hAnsi="Arial" w:cs="Arial"/>
          <w:bCs/>
          <w:sz w:val="20"/>
          <w:szCs w:val="20"/>
          <w:lang w:eastAsia="pl-PL"/>
        </w:rPr>
        <w:t>2</w:t>
      </w:r>
      <w:r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</w:p>
    <w:p w14:paraId="50BFB7F0" w14:textId="77777777" w:rsidR="00E6101F" w:rsidRPr="00E6101F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OŚWIADCZENIE WYKONAWCY</w:t>
      </w:r>
    </w:p>
    <w:p w14:paraId="66003FBC" w14:textId="77777777" w:rsidR="00AD3085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w zakresie art. 108 ust. 1 pkt 5 ustawy Pzp</w:t>
      </w:r>
      <w:r w:rsidR="00E6101F"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o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braku </w:t>
      </w:r>
      <w:r w:rsidR="00E6101F"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przynależności</w:t>
      </w:r>
    </w:p>
    <w:p w14:paraId="329A0F6D" w14:textId="77777777" w:rsidR="00E6101F" w:rsidRPr="00E6101F" w:rsidRDefault="00E6101F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 </w:t>
      </w:r>
      <w:r w:rsidR="00AD308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do tej samej</w:t>
      </w:r>
      <w:r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grupy kapitałowej</w:t>
      </w:r>
    </w:p>
    <w:p w14:paraId="5B4E934D" w14:textId="77777777" w:rsidR="00E6101F" w:rsidRPr="001E295B" w:rsidRDefault="00E6101F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14:paraId="326202AA" w14:textId="764E8555" w:rsidR="003A6AC4" w:rsidRPr="003A6AC4" w:rsidRDefault="00E6101F" w:rsidP="003A6AC4">
      <w:pPr>
        <w:keepNext/>
        <w:spacing w:before="120" w:after="120" w:line="23" w:lineRule="atLeast"/>
        <w:jc w:val="both"/>
        <w:outlineLvl w:val="3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82198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Składając ofertę w postępowaniu o udzielenie zamówienia pn.:</w:t>
      </w:r>
      <w:r w:rsidRPr="0082198C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bookmarkStart w:id="0" w:name="_Hlk69241942"/>
    </w:p>
    <w:bookmarkEnd w:id="0"/>
    <w:p w14:paraId="4D8B2B94" w14:textId="77777777" w:rsidR="004E4A4E" w:rsidRPr="0067418F" w:rsidRDefault="004E4A4E" w:rsidP="004E4A4E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"Budowa linii oświetlenia ulicznego w Gminie Czersk” </w:t>
      </w:r>
      <w:r w:rsidRPr="0067418F">
        <w:rPr>
          <w:rFonts w:ascii="Arial" w:eastAsia="Times New Roman" w:hAnsi="Arial" w:cs="Arial"/>
          <w:bCs/>
          <w:sz w:val="21"/>
          <w:szCs w:val="21"/>
          <w:lang w:eastAsia="pl-PL"/>
        </w:rPr>
        <w:t>z podziałem na części:</w:t>
      </w:r>
    </w:p>
    <w:p w14:paraId="6F13BA02" w14:textId="77777777" w:rsidR="004E4A4E" w:rsidRPr="0067418F" w:rsidRDefault="004E4A4E" w:rsidP="004E4A4E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I: „Budowa oświetlenia w ul. Floriana Ceynowy w Czersku”.</w:t>
      </w:r>
    </w:p>
    <w:p w14:paraId="62D3D87C" w14:textId="77777777" w:rsidR="004E4A4E" w:rsidRPr="0067418F" w:rsidRDefault="004E4A4E" w:rsidP="004E4A4E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II: „Budowa oświetlenia w ul. Jana Pawła II w Czersku”.</w:t>
      </w:r>
    </w:p>
    <w:p w14:paraId="7424ED54" w14:textId="77777777" w:rsidR="004E4A4E" w:rsidRPr="0067418F" w:rsidRDefault="004E4A4E" w:rsidP="004E4A4E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III: „Budowa oświetlenia w ul. Kaszubskiej w Czersku”.</w:t>
      </w:r>
    </w:p>
    <w:p w14:paraId="47B19904" w14:textId="77777777" w:rsidR="004E4A4E" w:rsidRPr="0067418F" w:rsidRDefault="004E4A4E" w:rsidP="004E4A4E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IV: „Budowa oświetlenia w ul. Towarowej w Czersku”.</w:t>
      </w:r>
    </w:p>
    <w:p w14:paraId="0347FEB5" w14:textId="77777777" w:rsidR="004E4A4E" w:rsidRPr="0067418F" w:rsidRDefault="004E4A4E" w:rsidP="004E4A4E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V: „Budowa oświetlenia w Dużej Kloni”.</w:t>
      </w:r>
    </w:p>
    <w:p w14:paraId="7C030778" w14:textId="77777777" w:rsidR="004E4A4E" w:rsidRPr="0067418F" w:rsidRDefault="004E4A4E" w:rsidP="004E4A4E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VI: „Budowa oświetlenia w ul. Wyb. Kaliska w Rytlu”.</w:t>
      </w:r>
    </w:p>
    <w:p w14:paraId="1B427CC3" w14:textId="77777777" w:rsidR="004E4A4E" w:rsidRDefault="004E4A4E" w:rsidP="004E4A4E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VII: „Budowa oświetlenia w ul. Polnej w Wojtalu”</w:t>
      </w:r>
    </w:p>
    <w:p w14:paraId="3A03B1DC" w14:textId="77777777" w:rsidR="006469CE" w:rsidRDefault="006469CE" w:rsidP="006469CE">
      <w:pPr>
        <w:spacing w:after="0"/>
        <w:jc w:val="both"/>
        <w:rPr>
          <w:rFonts w:ascii="Arial" w:eastAsia="Times New Roman" w:hAnsi="Arial" w:cs="Arial"/>
          <w:bCs/>
          <w:i/>
          <w:sz w:val="21"/>
          <w:szCs w:val="21"/>
          <w:lang w:eastAsia="pl-PL"/>
        </w:rPr>
      </w:pPr>
    </w:p>
    <w:p w14:paraId="1C393795" w14:textId="0EFA7914" w:rsidR="006469CE" w:rsidRPr="006469CE" w:rsidRDefault="006469CE" w:rsidP="006469CE">
      <w:pPr>
        <w:spacing w:after="0"/>
        <w:jc w:val="both"/>
        <w:rPr>
          <w:rFonts w:ascii="Arial" w:eastAsia="Times New Roman" w:hAnsi="Arial" w:cs="Arial"/>
          <w:bCs/>
          <w:i/>
          <w:color w:val="FF0000"/>
          <w:sz w:val="21"/>
          <w:szCs w:val="21"/>
          <w:lang w:eastAsia="pl-PL"/>
        </w:rPr>
      </w:pPr>
      <w:r w:rsidRPr="006469CE">
        <w:rPr>
          <w:rFonts w:ascii="Arial" w:eastAsia="Times New Roman" w:hAnsi="Arial" w:cs="Arial"/>
          <w:bCs/>
          <w:i/>
          <w:color w:val="FF0000"/>
          <w:sz w:val="21"/>
          <w:szCs w:val="21"/>
          <w:lang w:eastAsia="pl-PL"/>
        </w:rPr>
        <w:t>( niepotrzebne skreślić - jeśli oferta nie jest składana na wszystkie części zamówienia)</w:t>
      </w:r>
    </w:p>
    <w:p w14:paraId="6E2C7C37" w14:textId="77777777" w:rsidR="009252D3" w:rsidRPr="00FF10E7" w:rsidRDefault="009252D3" w:rsidP="009252D3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15B69EE8" w14:textId="77777777" w:rsidR="00EE51C0" w:rsidRPr="00EE51C0" w:rsidRDefault="00EE51C0" w:rsidP="00EE51C0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sz w:val="20"/>
          <w:szCs w:val="20"/>
          <w:lang w:eastAsia="pl-PL"/>
        </w:rPr>
        <w:t>informujemy, że:</w:t>
      </w:r>
    </w:p>
    <w:p w14:paraId="19FAEB8C" w14:textId="77777777" w:rsidR="00EE51C0" w:rsidRPr="00EE51C0" w:rsidRDefault="00EE51C0" w:rsidP="00EE51C0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nie należymy do tej samej grupy kapitałowej w rozumieniu ustawy z dnia 16 lutego 2007r.                  o ochronie konkurencji i konsumentów (t. j. - Dz. U. z 20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>20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r., poz. 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1076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ze zm.)</w:t>
      </w:r>
      <w:r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                    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 </w:t>
      </w:r>
      <w:r w:rsidR="00AD3085">
        <w:rPr>
          <w:rFonts w:ascii="Arial" w:eastAsia="Times New Roman" w:hAnsi="Arial" w:cs="Arial"/>
          <w:b/>
          <w:sz w:val="20"/>
          <w:szCs w:val="20"/>
          <w:lang w:eastAsia="pl-PL"/>
        </w:rPr>
        <w:t>innym Wykonawcą, który złożył odrębną ofertę w postępowaniu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,</w:t>
      </w:r>
      <w:r w:rsidR="00AD3085" w:rsidRPr="00AD3085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</w:t>
      </w:r>
      <w:r w:rsidR="00AD3085"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>*</w:t>
      </w:r>
    </w:p>
    <w:p w14:paraId="4A2B155A" w14:textId="77777777" w:rsidR="00EE51C0" w:rsidRPr="00EE51C0" w:rsidRDefault="00EE51C0" w:rsidP="00AD308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1DF0013" w14:textId="77777777" w:rsidR="00EE51C0" w:rsidRPr="00EE51C0" w:rsidRDefault="00EE51C0" w:rsidP="00EE51C0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pl-PL"/>
        </w:rPr>
      </w:pP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należymy do tej samej grupy kapitałowej w rozumieniu ustawy z dnia 16 lutego 2007r.                       o ochronie konkurencji i konsumentów (t. j. - Dz. U. z </w:t>
      </w:r>
      <w:r w:rsidR="00CA26A6"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20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>20</w:t>
      </w:r>
      <w:r w:rsidR="00CA26A6"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r., poz. 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1076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ze zm.) z niżej wymienionymi Wykonawcami, którzy złożyli </w:t>
      </w:r>
      <w:r w:rsidR="00AD308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odrębne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oferty w postępowaniu: </w:t>
      </w:r>
      <w:r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>*</w:t>
      </w:r>
    </w:p>
    <w:p w14:paraId="1312C5B4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Lista podmiotów</w:t>
      </w:r>
      <w:r w:rsidR="00AD308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którzy złożyli odrębne oferty w niniejszym postepowaniu</w:t>
      </w: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należących do tej samej grupy kapitałowej (nazwa i adres podmiotu)</w:t>
      </w:r>
    </w:p>
    <w:p w14:paraId="523733FA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2AD1D065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4E346C9C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4C37862C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0923163C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ind w:left="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(…)</w:t>
      </w:r>
    </w:p>
    <w:p w14:paraId="2218C3E1" w14:textId="77777777" w:rsidR="00EE51C0" w:rsidRPr="00EE51C0" w:rsidRDefault="00AD3085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przypadku 2. </w:t>
      </w:r>
      <w:r w:rsidR="00EE51C0"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Wykonawca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składa dokumenty lub informacje potwierdzające przygotowanie oferty niezależnie od innego Wykonawcy należącego do tej samej grupy kapitałowej.</w:t>
      </w:r>
    </w:p>
    <w:p w14:paraId="2B1F5E8A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6D7A98C4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13437FBB" w14:textId="77777777" w:rsidR="00155A7C" w:rsidRPr="00155A7C" w:rsidRDefault="00155A7C" w:rsidP="00155A7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55A7C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lastRenderedPageBreak/>
        <w:t xml:space="preserve">UWAGA. </w:t>
      </w:r>
      <w:r w:rsidRPr="00155A7C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155A7C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155A7C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155A7C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br/>
        <w:t>w imieniu Wykonawcy</w:t>
      </w:r>
    </w:p>
    <w:p w14:paraId="1F87EB66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                           </w:t>
      </w:r>
    </w:p>
    <w:p w14:paraId="3C5E5FF4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E51C0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*) </w:t>
      </w:r>
      <w:r w:rsidRPr="00EE51C0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>niepotrzebne skreślić</w:t>
      </w:r>
    </w:p>
    <w:p w14:paraId="0B93DA74" w14:textId="77777777" w:rsidR="00EE51C0" w:rsidRPr="00EE51C0" w:rsidRDefault="00EE51C0" w:rsidP="00EE51C0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2303A34" w14:textId="77777777" w:rsidR="001F6560" w:rsidRPr="00AD3085" w:rsidRDefault="00EE51C0" w:rsidP="00AD3085">
      <w:pPr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E51C0">
        <w:rPr>
          <w:rFonts w:ascii="Arial" w:eastAsia="Times New Roman" w:hAnsi="Arial" w:cs="Arial"/>
          <w:sz w:val="18"/>
          <w:szCs w:val="18"/>
          <w:lang w:eastAsia="pl-PL"/>
        </w:rPr>
        <w:t>W przypadku złożenia oferty wspólnej przez podmioty występujący wspólnie, wymagana informacja winna b</w:t>
      </w:r>
      <w:r w:rsidR="00AD3085">
        <w:rPr>
          <w:rFonts w:ascii="Arial" w:eastAsia="Times New Roman" w:hAnsi="Arial" w:cs="Arial"/>
          <w:sz w:val="18"/>
          <w:szCs w:val="18"/>
          <w:lang w:eastAsia="pl-PL"/>
        </w:rPr>
        <w:t>yć złożona przez każdy podmiot.</w:t>
      </w:r>
    </w:p>
    <w:sectPr w:rsidR="001F6560" w:rsidRPr="00AD3085" w:rsidSect="00E8017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935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F905E" w14:textId="77777777" w:rsidR="00654D01" w:rsidRDefault="00654D01">
      <w:r>
        <w:separator/>
      </w:r>
    </w:p>
  </w:endnote>
  <w:endnote w:type="continuationSeparator" w:id="0">
    <w:p w14:paraId="5FE53922" w14:textId="77777777" w:rsidR="00654D01" w:rsidRDefault="00654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3E5CB" w14:textId="77777777" w:rsidR="00C72CAC" w:rsidRDefault="000F15E9">
    <w:pPr>
      <w:pStyle w:val="Stopka"/>
    </w:pPr>
    <w:r>
      <w:rPr>
        <w:noProof/>
        <w:lang w:eastAsia="pl-PL"/>
      </w:rPr>
      <w:drawing>
        <wp:inline distT="0" distB="0" distL="0" distR="0" wp14:anchorId="634229B2" wp14:editId="7C468593">
          <wp:extent cx="6076950" cy="495300"/>
          <wp:effectExtent l="0" t="0" r="0" b="0"/>
          <wp:docPr id="2" name="Obraz 2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E3905D" w14:textId="77777777" w:rsidR="00C72CAC" w:rsidRDefault="00C72C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E2346" w14:textId="77777777" w:rsidR="00B009D7" w:rsidRDefault="00B009D7">
    <w:pPr>
      <w:pStyle w:val="Stopka"/>
    </w:pPr>
    <w:r>
      <w:rPr>
        <w:noProof/>
        <w:lang w:eastAsia="pl-PL"/>
      </w:rPr>
      <w:drawing>
        <wp:inline distT="0" distB="0" distL="0" distR="0" wp14:anchorId="6A9FE36C" wp14:editId="12E49236">
          <wp:extent cx="5939790" cy="534670"/>
          <wp:effectExtent l="0" t="0" r="381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D5A38" w14:textId="77777777" w:rsidR="00654D01" w:rsidRDefault="00654D01">
      <w:r>
        <w:separator/>
      </w:r>
    </w:p>
  </w:footnote>
  <w:footnote w:type="continuationSeparator" w:id="0">
    <w:p w14:paraId="4DE33229" w14:textId="77777777" w:rsidR="00654D01" w:rsidRDefault="00654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123BB" w14:textId="77777777" w:rsidR="00C72CAC" w:rsidRDefault="000F15E9">
    <w:pPr>
      <w:pStyle w:val="Nagwek"/>
    </w:pPr>
    <w:r>
      <w:rPr>
        <w:noProof/>
        <w:lang w:eastAsia="pl-PL"/>
      </w:rPr>
      <w:drawing>
        <wp:inline distT="0" distB="0" distL="0" distR="0" wp14:anchorId="63EC1D1C" wp14:editId="7425A544">
          <wp:extent cx="6010275" cy="238125"/>
          <wp:effectExtent l="0" t="0" r="0" b="0"/>
          <wp:docPr id="1" name="Obraz 1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54688A" w14:textId="77777777" w:rsidR="00C72CAC" w:rsidRDefault="00C72C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490E9" w14:textId="77777777" w:rsidR="004976C8" w:rsidRPr="00361518" w:rsidRDefault="004976C8" w:rsidP="004976C8">
    <w:pPr>
      <w:pStyle w:val="Nagwek"/>
    </w:pPr>
    <w:r>
      <w:rPr>
        <w:noProof/>
        <w:lang w:eastAsia="pl-PL"/>
      </w:rPr>
      <w:drawing>
        <wp:inline distT="0" distB="0" distL="0" distR="0" wp14:anchorId="387F5888" wp14:editId="08742443">
          <wp:extent cx="5924550" cy="676275"/>
          <wp:effectExtent l="0" t="0" r="0" b="952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5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B7F7AD" w14:textId="77777777" w:rsidR="0098411F" w:rsidRDefault="0098411F" w:rsidP="00765EBA">
    <w:pPr>
      <w:tabs>
        <w:tab w:val="center" w:pos="4536"/>
        <w:tab w:val="right" w:pos="9072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94280"/>
    <w:multiLevelType w:val="hybridMultilevel"/>
    <w:tmpl w:val="5F2C7086"/>
    <w:lvl w:ilvl="0" w:tplc="3CA4BA3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E558E"/>
    <w:multiLevelType w:val="multilevel"/>
    <w:tmpl w:val="31A02D5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DB413E0"/>
    <w:multiLevelType w:val="hybridMultilevel"/>
    <w:tmpl w:val="B41C3FE8"/>
    <w:lvl w:ilvl="0" w:tplc="EAFC84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97642B1"/>
    <w:multiLevelType w:val="hybridMultilevel"/>
    <w:tmpl w:val="8890A4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676731604">
    <w:abstractNumId w:val="3"/>
  </w:num>
  <w:num w:numId="2" w16cid:durableId="1286162129">
    <w:abstractNumId w:val="4"/>
  </w:num>
  <w:num w:numId="3" w16cid:durableId="1754663344">
    <w:abstractNumId w:val="0"/>
  </w:num>
  <w:num w:numId="4" w16cid:durableId="2131703666">
    <w:abstractNumId w:val="2"/>
  </w:num>
  <w:num w:numId="5" w16cid:durableId="1171337590">
    <w:abstractNumId w:val="5"/>
  </w:num>
  <w:num w:numId="6" w16cid:durableId="4807775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1CF4"/>
    <w:rsid w:val="00005C00"/>
    <w:rsid w:val="000067AA"/>
    <w:rsid w:val="00006A41"/>
    <w:rsid w:val="0002272B"/>
    <w:rsid w:val="00030F21"/>
    <w:rsid w:val="00032F39"/>
    <w:rsid w:val="0003328B"/>
    <w:rsid w:val="000520FF"/>
    <w:rsid w:val="000700DB"/>
    <w:rsid w:val="00072358"/>
    <w:rsid w:val="00073A7F"/>
    <w:rsid w:val="00087004"/>
    <w:rsid w:val="00097CD1"/>
    <w:rsid w:val="000A48F3"/>
    <w:rsid w:val="000C54DF"/>
    <w:rsid w:val="000C56E9"/>
    <w:rsid w:val="000D12D7"/>
    <w:rsid w:val="000D42A8"/>
    <w:rsid w:val="000F15E9"/>
    <w:rsid w:val="00106A95"/>
    <w:rsid w:val="00142D49"/>
    <w:rsid w:val="00151D0B"/>
    <w:rsid w:val="0015288D"/>
    <w:rsid w:val="001530C1"/>
    <w:rsid w:val="00155A7C"/>
    <w:rsid w:val="00170418"/>
    <w:rsid w:val="00181672"/>
    <w:rsid w:val="00182006"/>
    <w:rsid w:val="00195427"/>
    <w:rsid w:val="001A19C8"/>
    <w:rsid w:val="001A26EC"/>
    <w:rsid w:val="001B5017"/>
    <w:rsid w:val="001B69E0"/>
    <w:rsid w:val="001D38BF"/>
    <w:rsid w:val="001D54A4"/>
    <w:rsid w:val="001E295B"/>
    <w:rsid w:val="001F6560"/>
    <w:rsid w:val="00200978"/>
    <w:rsid w:val="00202F83"/>
    <w:rsid w:val="0020654E"/>
    <w:rsid w:val="0020664F"/>
    <w:rsid w:val="002108ED"/>
    <w:rsid w:val="0022382F"/>
    <w:rsid w:val="0022638E"/>
    <w:rsid w:val="00245AE2"/>
    <w:rsid w:val="002641BA"/>
    <w:rsid w:val="00280DA7"/>
    <w:rsid w:val="002834D2"/>
    <w:rsid w:val="00284992"/>
    <w:rsid w:val="002928B9"/>
    <w:rsid w:val="002C1AD1"/>
    <w:rsid w:val="002D27F0"/>
    <w:rsid w:val="002D74B4"/>
    <w:rsid w:val="002E1A0C"/>
    <w:rsid w:val="002E2853"/>
    <w:rsid w:val="002E7C46"/>
    <w:rsid w:val="002F5E9F"/>
    <w:rsid w:val="0030225E"/>
    <w:rsid w:val="003032DC"/>
    <w:rsid w:val="00306E72"/>
    <w:rsid w:val="00307F76"/>
    <w:rsid w:val="00324A18"/>
    <w:rsid w:val="00325F89"/>
    <w:rsid w:val="003361F2"/>
    <w:rsid w:val="00365003"/>
    <w:rsid w:val="0036560B"/>
    <w:rsid w:val="0039749C"/>
    <w:rsid w:val="003A6568"/>
    <w:rsid w:val="003A6AC4"/>
    <w:rsid w:val="003C162C"/>
    <w:rsid w:val="003C3D87"/>
    <w:rsid w:val="003C54D4"/>
    <w:rsid w:val="003E136C"/>
    <w:rsid w:val="003E4884"/>
    <w:rsid w:val="003E683C"/>
    <w:rsid w:val="004012FA"/>
    <w:rsid w:val="004066B9"/>
    <w:rsid w:val="00413FAD"/>
    <w:rsid w:val="00423416"/>
    <w:rsid w:val="004334FF"/>
    <w:rsid w:val="00456C62"/>
    <w:rsid w:val="00477D06"/>
    <w:rsid w:val="00482CC5"/>
    <w:rsid w:val="00493046"/>
    <w:rsid w:val="004976C8"/>
    <w:rsid w:val="004A1878"/>
    <w:rsid w:val="004B034B"/>
    <w:rsid w:val="004D4246"/>
    <w:rsid w:val="004E09E4"/>
    <w:rsid w:val="004E3A43"/>
    <w:rsid w:val="004E4A4E"/>
    <w:rsid w:val="004F0C28"/>
    <w:rsid w:val="004F3E66"/>
    <w:rsid w:val="004F652D"/>
    <w:rsid w:val="00501BD5"/>
    <w:rsid w:val="005029E9"/>
    <w:rsid w:val="0050556A"/>
    <w:rsid w:val="00505A34"/>
    <w:rsid w:val="0052701C"/>
    <w:rsid w:val="0053234D"/>
    <w:rsid w:val="00563CD9"/>
    <w:rsid w:val="00567B1C"/>
    <w:rsid w:val="00576D09"/>
    <w:rsid w:val="005804F8"/>
    <w:rsid w:val="00591198"/>
    <w:rsid w:val="00597019"/>
    <w:rsid w:val="005C3365"/>
    <w:rsid w:val="005E1550"/>
    <w:rsid w:val="005E230A"/>
    <w:rsid w:val="005E570B"/>
    <w:rsid w:val="005E70C5"/>
    <w:rsid w:val="005F1C5E"/>
    <w:rsid w:val="00603348"/>
    <w:rsid w:val="00606882"/>
    <w:rsid w:val="00621B1D"/>
    <w:rsid w:val="006469CE"/>
    <w:rsid w:val="0065137E"/>
    <w:rsid w:val="00654D01"/>
    <w:rsid w:val="00656BF0"/>
    <w:rsid w:val="00661B7B"/>
    <w:rsid w:val="006705E2"/>
    <w:rsid w:val="00677E33"/>
    <w:rsid w:val="006A1C9E"/>
    <w:rsid w:val="006B5D7C"/>
    <w:rsid w:val="006C0249"/>
    <w:rsid w:val="006D471F"/>
    <w:rsid w:val="006E4CB3"/>
    <w:rsid w:val="006F1211"/>
    <w:rsid w:val="006F55CE"/>
    <w:rsid w:val="00703787"/>
    <w:rsid w:val="0070445E"/>
    <w:rsid w:val="00713C75"/>
    <w:rsid w:val="007326DC"/>
    <w:rsid w:val="0074095F"/>
    <w:rsid w:val="0074603B"/>
    <w:rsid w:val="0075414C"/>
    <w:rsid w:val="00765D1E"/>
    <w:rsid w:val="00765EBA"/>
    <w:rsid w:val="0076644C"/>
    <w:rsid w:val="00785742"/>
    <w:rsid w:val="007C62BA"/>
    <w:rsid w:val="007D279A"/>
    <w:rsid w:val="007D3F43"/>
    <w:rsid w:val="007D6B07"/>
    <w:rsid w:val="0082198C"/>
    <w:rsid w:val="008474F5"/>
    <w:rsid w:val="00881A7F"/>
    <w:rsid w:val="008840EE"/>
    <w:rsid w:val="00885CE8"/>
    <w:rsid w:val="008A0C9E"/>
    <w:rsid w:val="008A6011"/>
    <w:rsid w:val="008B4B8C"/>
    <w:rsid w:val="008C26D9"/>
    <w:rsid w:val="008C6D7A"/>
    <w:rsid w:val="008E2A6E"/>
    <w:rsid w:val="008E5201"/>
    <w:rsid w:val="00922356"/>
    <w:rsid w:val="00923750"/>
    <w:rsid w:val="0092519B"/>
    <w:rsid w:val="009252D3"/>
    <w:rsid w:val="00933369"/>
    <w:rsid w:val="00942886"/>
    <w:rsid w:val="00943DC6"/>
    <w:rsid w:val="00951CA4"/>
    <w:rsid w:val="00954294"/>
    <w:rsid w:val="009546BA"/>
    <w:rsid w:val="0096501E"/>
    <w:rsid w:val="009676A7"/>
    <w:rsid w:val="0097503B"/>
    <w:rsid w:val="0098411F"/>
    <w:rsid w:val="00994423"/>
    <w:rsid w:val="009949C9"/>
    <w:rsid w:val="00996810"/>
    <w:rsid w:val="009A238C"/>
    <w:rsid w:val="009B674C"/>
    <w:rsid w:val="009D12F3"/>
    <w:rsid w:val="009E003F"/>
    <w:rsid w:val="009E7C2A"/>
    <w:rsid w:val="00A10DB8"/>
    <w:rsid w:val="00A23244"/>
    <w:rsid w:val="00A34D02"/>
    <w:rsid w:val="00A40643"/>
    <w:rsid w:val="00A43FEF"/>
    <w:rsid w:val="00A47EDE"/>
    <w:rsid w:val="00A676B9"/>
    <w:rsid w:val="00A71EF4"/>
    <w:rsid w:val="00A9087C"/>
    <w:rsid w:val="00A912DA"/>
    <w:rsid w:val="00A9134C"/>
    <w:rsid w:val="00AA22F3"/>
    <w:rsid w:val="00AB62AC"/>
    <w:rsid w:val="00AC044B"/>
    <w:rsid w:val="00AD23A9"/>
    <w:rsid w:val="00AD3085"/>
    <w:rsid w:val="00AE0FA6"/>
    <w:rsid w:val="00AF0FEF"/>
    <w:rsid w:val="00B009D7"/>
    <w:rsid w:val="00B041D5"/>
    <w:rsid w:val="00B0421E"/>
    <w:rsid w:val="00B15BB1"/>
    <w:rsid w:val="00B5399A"/>
    <w:rsid w:val="00B63E1B"/>
    <w:rsid w:val="00B86D7C"/>
    <w:rsid w:val="00B90614"/>
    <w:rsid w:val="00B9144E"/>
    <w:rsid w:val="00BB3BCE"/>
    <w:rsid w:val="00BC661C"/>
    <w:rsid w:val="00BE2968"/>
    <w:rsid w:val="00C01DF8"/>
    <w:rsid w:val="00C37B0A"/>
    <w:rsid w:val="00C43312"/>
    <w:rsid w:val="00C515A5"/>
    <w:rsid w:val="00C6602A"/>
    <w:rsid w:val="00C72CAC"/>
    <w:rsid w:val="00C7367F"/>
    <w:rsid w:val="00C85439"/>
    <w:rsid w:val="00CA26A6"/>
    <w:rsid w:val="00CB51D1"/>
    <w:rsid w:val="00CB7311"/>
    <w:rsid w:val="00CC50BA"/>
    <w:rsid w:val="00CC7F4D"/>
    <w:rsid w:val="00D020AE"/>
    <w:rsid w:val="00D16F7E"/>
    <w:rsid w:val="00D17F90"/>
    <w:rsid w:val="00D2742C"/>
    <w:rsid w:val="00D30B10"/>
    <w:rsid w:val="00D5771D"/>
    <w:rsid w:val="00D71309"/>
    <w:rsid w:val="00D95F65"/>
    <w:rsid w:val="00DA7E10"/>
    <w:rsid w:val="00DB7CDE"/>
    <w:rsid w:val="00DC2281"/>
    <w:rsid w:val="00DC7E24"/>
    <w:rsid w:val="00DF7A65"/>
    <w:rsid w:val="00E052E2"/>
    <w:rsid w:val="00E11822"/>
    <w:rsid w:val="00E218E1"/>
    <w:rsid w:val="00E406E0"/>
    <w:rsid w:val="00E6101F"/>
    <w:rsid w:val="00E8017A"/>
    <w:rsid w:val="00E86075"/>
    <w:rsid w:val="00E9725B"/>
    <w:rsid w:val="00EA32EF"/>
    <w:rsid w:val="00EA598C"/>
    <w:rsid w:val="00EB6B20"/>
    <w:rsid w:val="00ED68B3"/>
    <w:rsid w:val="00EE01ED"/>
    <w:rsid w:val="00EE51C0"/>
    <w:rsid w:val="00F13831"/>
    <w:rsid w:val="00F14518"/>
    <w:rsid w:val="00F24BF3"/>
    <w:rsid w:val="00F24DD6"/>
    <w:rsid w:val="00F56D63"/>
    <w:rsid w:val="00F63229"/>
    <w:rsid w:val="00F65436"/>
    <w:rsid w:val="00F73CC9"/>
    <w:rsid w:val="00F77F4D"/>
    <w:rsid w:val="00F80058"/>
    <w:rsid w:val="00F867E9"/>
    <w:rsid w:val="00FD5513"/>
    <w:rsid w:val="00FE0AAB"/>
    <w:rsid w:val="00FF10E7"/>
    <w:rsid w:val="00FF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83C56"/>
  <w15:docId w15:val="{8952D8DF-F963-4514-8E8D-66A30223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qFormat/>
    <w:rsid w:val="00106A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pkt">
    <w:name w:val="pkt"/>
    <w:basedOn w:val="Normalny"/>
    <w:rsid w:val="008E520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97">
    <w:name w:val="Font Style97"/>
    <w:rsid w:val="00325F89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2">
    <w:name w:val="Font Style92"/>
    <w:rsid w:val="00325F89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325F89"/>
    <w:rPr>
      <w:rFonts w:ascii="Times New Roman" w:hAnsi="Times New Roman" w:cs="Times New Roman"/>
      <w:color w:val="000000"/>
      <w:sz w:val="14"/>
      <w:szCs w:val="14"/>
    </w:rPr>
  </w:style>
  <w:style w:type="paragraph" w:styleId="Tekstdymka">
    <w:name w:val="Balloon Text"/>
    <w:basedOn w:val="Normalny"/>
    <w:semiHidden/>
    <w:rsid w:val="00B15BB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E285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2853"/>
    <w:pPr>
      <w:ind w:left="720"/>
      <w:contextualSpacing/>
    </w:pPr>
  </w:style>
  <w:style w:type="paragraph" w:styleId="Tytu">
    <w:name w:val="Title"/>
    <w:basedOn w:val="Normalny"/>
    <w:link w:val="TytuZnak"/>
    <w:qFormat/>
    <w:rsid w:val="00C01DF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C01DF8"/>
    <w:rPr>
      <w:rFonts w:ascii="Times New Roman" w:eastAsia="Times New Roman" w:hAnsi="Times New Roman"/>
      <w:b/>
      <w:sz w:val="28"/>
      <w:lang w:eastAsia="en-US"/>
    </w:rPr>
  </w:style>
  <w:style w:type="character" w:styleId="Pogrubienie">
    <w:name w:val="Strong"/>
    <w:basedOn w:val="Domylnaczcionkaakapitu"/>
    <w:uiPriority w:val="22"/>
    <w:qFormat/>
    <w:rsid w:val="00E801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5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333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Matusik Arleta</cp:lastModifiedBy>
  <cp:revision>7</cp:revision>
  <cp:lastPrinted>2020-01-10T11:07:00Z</cp:lastPrinted>
  <dcterms:created xsi:type="dcterms:W3CDTF">2021-08-24T17:38:00Z</dcterms:created>
  <dcterms:modified xsi:type="dcterms:W3CDTF">2022-09-21T17:23:00Z</dcterms:modified>
</cp:coreProperties>
</file>